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9B0" w:rsidRPr="007B48E9" w:rsidRDefault="009D3E67" w:rsidP="008572D7">
      <w:pPr>
        <w:tabs>
          <w:tab w:val="left" w:pos="-1260"/>
        </w:tabs>
      </w:pPr>
      <w:bookmarkStart w:id="0" w:name="_GoBack"/>
      <w:r>
        <w:rPr>
          <w:rFonts w:ascii="ITC Avant Garde Std Bk" w:hAnsi="ITC Avant Garde Std Bk"/>
          <w:b/>
          <w:noProof/>
          <w:color w:val="002D62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41C97DA7" wp14:editId="69E65559">
                <wp:simplePos x="0" y="0"/>
                <wp:positionH relativeFrom="column">
                  <wp:posOffset>4953000</wp:posOffset>
                </wp:positionH>
                <wp:positionV relativeFrom="paragraph">
                  <wp:posOffset>6486525</wp:posOffset>
                </wp:positionV>
                <wp:extent cx="4257675" cy="485775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57675" cy="485775"/>
                          <a:chOff x="0" y="0"/>
                          <a:chExt cx="4038600" cy="485775"/>
                        </a:xfrm>
                      </wpg:grpSpPr>
                      <wps:wsp>
                        <wps:cNvPr id="2" name="Text Box 2"/>
                        <wps:cNvSpPr txBox="1"/>
                        <wps:spPr>
                          <a:xfrm>
                            <a:off x="361950" y="104775"/>
                            <a:ext cx="3676650" cy="3714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D3E67" w:rsidRPr="00123C22" w:rsidRDefault="009D3E67" w:rsidP="009D3E67">
                              <w:pPr>
                                <w:pStyle w:val="BasicParagraph"/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</w:pPr>
                              <w:r w:rsidRPr="00123C22"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 xml:space="preserve">This document is intended for general purposes only and should not be construed as legal or coverage advice on any specific matter. </w:t>
                              </w:r>
                              <w:r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>Developed and p</w:t>
                              </w:r>
                              <w:r w:rsidRPr="00123C22"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>rovided by Minnesota Counties Intergovernmental Trust.</w:t>
                              </w:r>
                            </w:p>
                            <w:p w:rsidR="009D3E67" w:rsidRPr="00123C22" w:rsidRDefault="009D3E67" w:rsidP="009D3E67">
                              <w:pPr>
                                <w:rPr>
                                  <w:rFonts w:ascii="ITC Avant Garde Std Bk Cn" w:hAnsi="ITC Avant Garde Std Bk Cn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 Box 3"/>
                        <wps:cNvSpPr txBox="1"/>
                        <wps:spPr>
                          <a:xfrm>
                            <a:off x="0" y="0"/>
                            <a:ext cx="514350" cy="4857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9D3E67" w:rsidRDefault="009D3E67" w:rsidP="009D3E67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1E5ECC8B" wp14:editId="35D9BA00">
                                    <wp:extent cx="304800" cy="402424"/>
                                    <wp:effectExtent l="0" t="0" r="0" b="0"/>
                                    <wp:docPr id="6" name="Picture 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5" name="MCIT_Final_BW_no_name.jpg"/>
                                            <pic:cNvPicPr/>
                                          </pic:nvPicPr>
                                          <pic:blipFill>
                                            <a:blip r:embed="rId7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09551" cy="40869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1C97DA7" id="Group 1" o:spid="_x0000_s1026" style="position:absolute;margin-left:390pt;margin-top:510.75pt;width:335.25pt;height:38.25pt;z-index:251679744;mso-width-relative:margin" coordsize="40386,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JjOJAMAAGgJAAAOAAAAZHJzL2Uyb0RvYy54bWzsVltP2zAUfp+0/2D5faRp0xQiUtTBQJMQ&#10;oMHEs+vYTbTE9my3Cfv1O3YuLS17gF2e9uLa536+c2lOz5qqRBumTSFFisOjEUZMUJkVYpXirw+X&#10;H44xMpaIjJRSsBQ/MYPP5u/fndYqYWOZyzJjGoERYZJapTi3ViVBYGjOKmKOpGICmFzqilh46lWQ&#10;aVKD9aoMxqNRHNRSZ0pLyowB6kXLxHNvn3NG7S3nhllUphhis/7U/ly6M5ifkmSlicoL2oVB3hBF&#10;RQoBTgdTF8QStNbFgamqoFoaye0RlVUgOS8o8zlANuFoL5srLdfK57JK6pUaYAJo93B6s1l6s7nT&#10;qMigdhgJUkGJvFcUOmhqtUpA4kqre3WnO8KqfblsG64r9wt5oMaD+jSAyhqLKBCj8XQWz6YYUeBF&#10;x9MZ3D3qNIfSHKjR/FOvOJocxyMo2nPFoHcbuOiGYGoFDWS2GJnfw+g+J4p56I1DoMNo3GP04LL7&#10;KBs0bmHyQg4jZBsgOzQ9WiYxQHwBqkkcnkwhN8AkHEUDJj1ok3gWx47vcp/MwqgFbcidJEobe8Vk&#10;hdwlxRo63Tcg2VwbC75BtBdx7oW8LMrS414KVKc4noD5ZxzQKIWjMD83nRmHa5uDv9mnkjmZUnxh&#10;HPrGV90R/MSy81KjDYFZI5QyYT0K3i5IOykOQbxGsZPfRvUa5TaP3rMUdlCuCiG1z34v7OxbHzJv&#10;5QHInbzd1TbLxg/MpC/xUmZPUHkt2+1iFL0soCjXxNg7omGdQB1hRdpbOHgpAXzZ3TDKpf7xEt3J&#10;QwcDF6Ma1lOKzfc10Qyj8rOA3j4JowjMWv+IprMxPPQuZ7nLEevqXEJVYMYhOn918rbsr1zL6hE2&#10;6cJ5BRYRFHyn2PbXc9suTdjElC0WXgg2mCL2Wtwr6ky7IrmWe2geiVZdX1ro6BvZTxNJ9tqzlXWa&#10;Qi7WVvLC967DuUW1wx8m222jfzDik4MRH+oMe+A1Iw4wHm7DaRi5wfvVTtsO7R+f67aP/TZ61sZ+&#10;G28B/9/Gf7uN/f8W/J37Hd19erjvhd23b/vtB9L8JwAAAP//AwBQSwMEFAAGAAgAAAAhAKWpqU7i&#10;AAAADgEAAA8AAABkcnMvZG93bnJldi54bWxMj0FPg0AQhe8m/ofNmHizu1RRRJamadRTY2JrYrxN&#10;YQqk7C5ht0D/vcNJbzPzXt58L1tNphUD9b5xVkO0UCDIFq5sbKXha/92l4DwAW2JrbOk4UIeVvn1&#10;VYZp6Ub7ScMuVIJDrE9RQx1Cl0rpi5oM+oXryLJ2dL3BwGtfybLHkcNNK5dKPUqDjeUPNXa0qak4&#10;7c5Gw/uI4/o+eh22p+Pm8rOPP763EWl9ezOtX0AEmsKfGWZ8RoecmQ7ubEsvWg1PieIugQW1jGIQ&#10;s+UhVjwd5ttzokDmmfxfI/8FAAD//wMAUEsBAi0AFAAGAAgAAAAhALaDOJL+AAAA4QEAABMAAAAA&#10;AAAAAAAAAAAAAAAAAFtDb250ZW50X1R5cGVzXS54bWxQSwECLQAUAAYACAAAACEAOP0h/9YAAACU&#10;AQAACwAAAAAAAAAAAAAAAAAvAQAAX3JlbHMvLnJlbHNQSwECLQAUAAYACAAAACEAXByYziQDAABo&#10;CQAADgAAAAAAAAAAAAAAAAAuAgAAZHJzL2Uyb0RvYy54bWxQSwECLQAUAAYACAAAACEApampTuIA&#10;AAAOAQAADwAAAAAAAAAAAAAAAAB+BQAAZHJzL2Rvd25yZXYueG1sUEsFBgAAAAAEAAQA8wAAAI0G&#10;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3619;top:1047;width:36767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p w:rsidR="009D3E67" w:rsidRPr="00123C22" w:rsidRDefault="009D3E67" w:rsidP="009D3E67">
                        <w:pPr>
                          <w:pStyle w:val="BasicParagraph"/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</w:pPr>
                        <w:r w:rsidRPr="00123C22"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 xml:space="preserve">This document is intended for general purposes only and should not be construed as legal or coverage advice on any specific matter. </w:t>
                        </w:r>
                        <w:r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>Developed and p</w:t>
                        </w:r>
                        <w:r w:rsidRPr="00123C22"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>rovided by Minnesota Counties Intergovernmental Trust.</w:t>
                        </w:r>
                      </w:p>
                      <w:p w:rsidR="009D3E67" w:rsidRPr="00123C22" w:rsidRDefault="009D3E67" w:rsidP="009D3E67">
                        <w:pPr>
                          <w:rPr>
                            <w:rFonts w:ascii="ITC Avant Garde Std Bk Cn" w:hAnsi="ITC Avant Garde Std Bk Cn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  <v:shape id="Text Box 3" o:spid="_x0000_s1028" type="#_x0000_t202" style="position:absolute;width:5143;height:4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  <v:textbox>
                    <w:txbxContent>
                      <w:p w:rsidR="009D3E67" w:rsidRDefault="009D3E67" w:rsidP="009D3E67">
                        <w:r>
                          <w:rPr>
                            <w:noProof/>
                          </w:rPr>
                          <w:drawing>
                            <wp:inline distT="0" distB="0" distL="0" distR="0" wp14:anchorId="1E5ECC8B" wp14:editId="35D9BA00">
                              <wp:extent cx="304800" cy="402424"/>
                              <wp:effectExtent l="0" t="0" r="0" b="0"/>
                              <wp:docPr id="6" name="Picture 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MCIT_Final_BW_no_name.jpg"/>
                                      <pic:cNvPicPr/>
                                    </pic:nvPicPr>
                                    <pic:blipFill>
                                      <a:blip r:embed="rId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09551" cy="40869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bookmarkEnd w:id="0"/>
      <w:r>
        <w:rPr>
          <w:rFonts w:ascii="ITC Avant Garde Std Bk" w:hAnsi="ITC Avant Garde Std Bk"/>
          <w:b/>
          <w:noProof/>
          <w:color w:val="002D62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41C97DA7" wp14:editId="69E65559">
                <wp:simplePos x="0" y="0"/>
                <wp:positionH relativeFrom="margin">
                  <wp:posOffset>0</wp:posOffset>
                </wp:positionH>
                <wp:positionV relativeFrom="paragraph">
                  <wp:posOffset>6486525</wp:posOffset>
                </wp:positionV>
                <wp:extent cx="4257675" cy="485775"/>
                <wp:effectExtent l="0" t="0" r="0" b="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57675" cy="485775"/>
                          <a:chOff x="0" y="0"/>
                          <a:chExt cx="4038600" cy="485775"/>
                        </a:xfrm>
                      </wpg:grpSpPr>
                      <wps:wsp>
                        <wps:cNvPr id="9" name="Text Box 9"/>
                        <wps:cNvSpPr txBox="1"/>
                        <wps:spPr>
                          <a:xfrm>
                            <a:off x="361950" y="104775"/>
                            <a:ext cx="3676650" cy="3714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D3E67" w:rsidRPr="00123C22" w:rsidRDefault="009D3E67" w:rsidP="009D3E67">
                              <w:pPr>
                                <w:pStyle w:val="BasicParagraph"/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</w:pPr>
                              <w:r w:rsidRPr="00123C22"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 xml:space="preserve">This document is intended for general purposes only and should not be construed as legal or coverage advice on any specific matter. </w:t>
                              </w:r>
                              <w:r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>Developed and p</w:t>
                              </w:r>
                              <w:r w:rsidRPr="00123C22"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>rovided by Minnesota Counties Intergovernmental Trust.</w:t>
                              </w:r>
                            </w:p>
                            <w:p w:rsidR="009D3E67" w:rsidRPr="00123C22" w:rsidRDefault="009D3E67" w:rsidP="009D3E67">
                              <w:pPr>
                                <w:rPr>
                                  <w:rFonts w:ascii="ITC Avant Garde Std Bk Cn" w:hAnsi="ITC Avant Garde Std Bk Cn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 Box 13"/>
                        <wps:cNvSpPr txBox="1"/>
                        <wps:spPr>
                          <a:xfrm>
                            <a:off x="0" y="0"/>
                            <a:ext cx="514350" cy="4857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9D3E67" w:rsidRDefault="009D3E67" w:rsidP="009D3E67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1E5ECC8B" wp14:editId="35D9BA00">
                                    <wp:extent cx="304800" cy="402424"/>
                                    <wp:effectExtent l="0" t="0" r="0" b="0"/>
                                    <wp:docPr id="15" name="Picture 1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5" name="MCIT_Final_BW_no_name.jpg"/>
                                            <pic:cNvPicPr/>
                                          </pic:nvPicPr>
                                          <pic:blipFill>
                                            <a:blip r:embed="rId7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09551" cy="40869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1C97DA7" id="Group 8" o:spid="_x0000_s1029" style="position:absolute;margin-left:0;margin-top:510.75pt;width:335.25pt;height:38.25pt;z-index:251677696;mso-position-horizontal-relative:margin;mso-width-relative:margin" coordsize="40386,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0PUIwMAAGoJAAAOAAAAZHJzL2Uyb0RvYy54bWzsVs1P2zAUv0/a/2D5PtK0adpGpKiDgSYh&#10;QIOJs+s4TTTH9my3Cfvr9+wkbWnZATZx2sV9fl9+7/c+mtOzpuJow7QppUhxeDLAiAkqs1KsUvz9&#10;4fLTFCNjicgIl4Kl+IkZfDb/+OG0VgkbykLyjGkEToRJapXiwlqVBIGhBauIOZGKCRDmUlfEwlWv&#10;gkyTGrxXPBgOBnFQS50pLSkzBrgXrRDPvf88Z9Te5rlhFvEUQ2zWn9qfS3cG81OSrDRRRUm7MMgb&#10;oqhIKeDRrasLYgla6/LIVVVSLY3M7QmVVSDzvKTM5wDZhIODbK60XCufyyqpV2oLE0B7gNOb3dKb&#10;zZ1GZZZiKJQgFZTIv4qmDpparRLQuNLqXt3pjrFqby7bJteV+4U8UONBfdqCyhqLKDCj4XgST8YY&#10;UZBF0/EEaI86LaA0R2a0+NIbDkbTeABFe24Y9M8GLrptMLWCBjI7jMzfYXRfEMU89MYh0GE06zF6&#10;cNl9lg2atTB5JYcRsg2wYRJ6vgHmC1CN4nA2htwAk3AQbTHpQRvFkzh2cpf7aBJGLWjb3EmitLFX&#10;TFbIESnW0Om+Acnm2ljAF1R7Ffe8kJcl5x53LlCd4ngE7p9JwIILx2F+bjo3Dtc2B0/ZJ86cDhff&#10;WA5946vuGH5i2TnXaENg1gilTFiPgvcL2k4rhyBeY9jp76J6jXGbR/+yFHZrXJVCap/9QdjZjz7k&#10;vNUHIPfydqRtlo0fmGFf4qXMnqDyWrbbxSh6WUJRromxd0TDOoE6woq0t3DkXAL4sqMwKqT+9RLf&#10;6UMHgxSjGtZTis3PNdEMI/5VQG/PwigCt9ZfovFkCBe9L1nuS8S6OpdQlRCWsaKedPqW92SuZfUI&#10;m3ThXgURERTeTrHtyXPbLk3YxJQtFl4JNpgi9lrcK+pcuyK5lntoHolWXV9a6Ogb2U8TSQ7as9V1&#10;lkIu1lbmpe9dh3OLaoc/TLbbRu8w4uHoaMaB5Vffq4ccgDzeh+MwcqP3p622G9t/PtltJ/t99KyR&#10;oz69/438Po3s/7ngD91v6e7jw30x7N994+8+kea/AQAA//8DAFBLAwQUAAYACAAAACEA5UrRDuAA&#10;AAAKAQAADwAAAGRycy9kb3ducmV2LnhtbEyPQW/CMAyF75P2HyJP2m0kZYJB1xQhtO2EJg0mTdxC&#10;Y9qKxqma0JZ/P3PabvZ71vP3stXoGtFjF2pPGpKJAoFUeFtTqeF7//60ABGiIWsaT6jhigFW+f1d&#10;ZlLrB/rCfhdLwSEUUqOhirFNpQxFhc6EiW+R2Dv5zpnIa1dK25mBw10jp0rNpTM18YfKtLipsDjv&#10;Lk7Dx2CG9XPy1m/Pp831sJ99/mwT1PrxYVy/gog4xr9juOEzOuTMdPQXskE0GrhIZFVNkxkI9ucv&#10;iofjTVouFMg8k/8r5L8AAAD//wMAUEsBAi0AFAAGAAgAAAAhALaDOJL+AAAA4QEAABMAAAAAAAAA&#10;AAAAAAAAAAAAAFtDb250ZW50X1R5cGVzXS54bWxQSwECLQAUAAYACAAAACEAOP0h/9YAAACUAQAA&#10;CwAAAAAAAAAAAAAAAAAvAQAAX3JlbHMvLnJlbHNQSwECLQAUAAYACAAAACEAOsND1CMDAABqCQAA&#10;DgAAAAAAAAAAAAAAAAAuAgAAZHJzL2Uyb0RvYy54bWxQSwECLQAUAAYACAAAACEA5UrRDuAAAAAK&#10;AQAADwAAAAAAAAAAAAAAAAB9BQAAZHJzL2Rvd25yZXYueG1sUEsFBgAAAAAEAAQA8wAAAIoGAAAA&#10;AA==&#10;">
                <v:shape id="Text Box 9" o:spid="_x0000_s1030" type="#_x0000_t202" style="position:absolute;left:3619;top:1047;width:36767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:rsidR="009D3E67" w:rsidRPr="00123C22" w:rsidRDefault="009D3E67" w:rsidP="009D3E67">
                        <w:pPr>
                          <w:pStyle w:val="BasicParagraph"/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</w:pPr>
                        <w:r w:rsidRPr="00123C22"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 xml:space="preserve">This document is intended for general purposes only and should not be construed as legal or coverage advice on any specific matter. </w:t>
                        </w:r>
                        <w:r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>Developed and p</w:t>
                        </w:r>
                        <w:r w:rsidRPr="00123C22"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>rovided by Minnesota Counties Intergovernmental Trust.</w:t>
                        </w:r>
                      </w:p>
                      <w:p w:rsidR="009D3E67" w:rsidRPr="00123C22" w:rsidRDefault="009D3E67" w:rsidP="009D3E67">
                        <w:pPr>
                          <w:rPr>
                            <w:rFonts w:ascii="ITC Avant Garde Std Bk Cn" w:hAnsi="ITC Avant Garde Std Bk Cn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  <v:shape id="Text Box 13" o:spid="_x0000_s1031" type="#_x0000_t202" style="position:absolute;width:5143;height:4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<v:textbox>
                    <w:txbxContent>
                      <w:p w:rsidR="009D3E67" w:rsidRDefault="009D3E67" w:rsidP="009D3E67">
                        <w:r>
                          <w:rPr>
                            <w:noProof/>
                          </w:rPr>
                          <w:drawing>
                            <wp:inline distT="0" distB="0" distL="0" distR="0" wp14:anchorId="1E5ECC8B" wp14:editId="35D9BA00">
                              <wp:extent cx="304800" cy="402424"/>
                              <wp:effectExtent l="0" t="0" r="0" b="0"/>
                              <wp:docPr id="15" name="Picture 1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MCIT_Final_BW_no_name.jpg"/>
                                      <pic:cNvPicPr/>
                                    </pic:nvPicPr>
                                    <pic:blipFill>
                                      <a:blip r:embed="rId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09551" cy="40869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7B48E9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870F22" wp14:editId="765C675C">
                <wp:simplePos x="0" y="0"/>
                <wp:positionH relativeFrom="column">
                  <wp:posOffset>9525</wp:posOffset>
                </wp:positionH>
                <wp:positionV relativeFrom="paragraph">
                  <wp:posOffset>-28575</wp:posOffset>
                </wp:positionV>
                <wp:extent cx="4114800" cy="572452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5724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48E9" w:rsidRDefault="0021378F" w:rsidP="007B48E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463040" cy="453070"/>
                                  <wp:effectExtent l="0" t="0" r="3810" b="4445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WorkWiselyLOGO_final_thickerstroke.jp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63040" cy="4530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B48E9" w:rsidRPr="0021378F" w:rsidRDefault="007B48E9" w:rsidP="007B48E9">
                            <w:pPr>
                              <w:pStyle w:val="BasicParagraph"/>
                              <w:spacing w:line="240" w:lineRule="auto"/>
                              <w:jc w:val="both"/>
                              <w:rPr>
                                <w:rFonts w:ascii="Century" w:hAnsi="Century" w:cs="Century"/>
                                <w:cap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1378F">
                              <w:rPr>
                                <w:rFonts w:ascii="Century" w:hAnsi="Century" w:cs="Century"/>
                                <w:caps/>
                                <w:color w:val="000000" w:themeColor="text1"/>
                                <w:sz w:val="18"/>
                                <w:szCs w:val="18"/>
                              </w:rPr>
                              <w:t>injury prevention</w:t>
                            </w:r>
                          </w:p>
                          <w:p w:rsidR="007B48E9" w:rsidRDefault="007B48E9" w:rsidP="007B48E9">
                            <w:pPr>
                              <w:pStyle w:val="BasicParagraph"/>
                              <w:spacing w:line="240" w:lineRule="auto"/>
                              <w:rPr>
                                <w:rFonts w:ascii="ITC Avant Garde Std Md" w:hAnsi="ITC Avant Garde Std Md" w:cs="ITC Avant Garde Std Md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21378F">
                              <w:rPr>
                                <w:rFonts w:ascii="ITC Avant Garde Std Md" w:hAnsi="ITC Avant Garde Std Md" w:cs="ITC Avant Garde Std Md"/>
                                <w:b/>
                                <w:bCs/>
                                <w:color w:val="FFCB0A"/>
                                <w:sz w:val="52"/>
                                <w:szCs w:val="52"/>
                                <w14:textOutline w14:w="127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Quick Review of Safety</w:t>
                            </w:r>
                          </w:p>
                          <w:p w:rsidR="007B48E9" w:rsidRPr="0021378F" w:rsidRDefault="00870889" w:rsidP="00870889">
                            <w:pPr>
                              <w:pStyle w:val="BasicParagraph"/>
                              <w:spacing w:before="120" w:after="120" w:line="240" w:lineRule="auto"/>
                              <w:rPr>
                                <w:rFonts w:ascii="ITC Avant Garde Std Bk" w:hAnsi="ITC Avant Garde Std Bk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ITC Avant Garde Std Bk" w:hAnsi="ITC Avant Garde Std Bk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Personal Protective Equipment</w:t>
                            </w:r>
                          </w:p>
                          <w:p w:rsidR="007B48E9" w:rsidRDefault="00870889" w:rsidP="004902D0">
                            <w:pPr>
                              <w:pStyle w:val="BasicParagraph"/>
                              <w:spacing w:before="120" w:after="200" w:line="240" w:lineRule="auto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51E9D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Personal protective equipment (PPE) refers to equipment such as gloves, safety g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lasses, high-</w:t>
                            </w:r>
                            <w:r w:rsidRPr="00A51E9D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visibility vests, hearing protection and many other pieces of wearable safety equipment. </w:t>
                            </w:r>
                            <w:r w:rsidRPr="00A51E9D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  <w:t>PPE is often the last line of defense to prevent an injury in the workplace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  <w:t>;</w:t>
                            </w:r>
                            <w:r w:rsidRPr="00A51E9D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  <w:t xml:space="preserve"> however, it is only effective if used correctly and properly maintained.</w:t>
                            </w:r>
                          </w:p>
                          <w:p w:rsidR="00870889" w:rsidRPr="0021378F" w:rsidRDefault="00870889" w:rsidP="00870889">
                            <w:pPr>
                              <w:shd w:val="clear" w:color="auto" w:fill="000000" w:themeFill="text1"/>
                              <w:tabs>
                                <w:tab w:val="left" w:pos="-1260"/>
                              </w:tabs>
                              <w:spacing w:after="0" w:line="240" w:lineRule="auto"/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  <w:t>PPE USE</w:t>
                            </w:r>
                          </w:p>
                          <w:p w:rsidR="00870889" w:rsidRDefault="00870889" w:rsidP="00870889">
                            <w:pPr>
                              <w:pStyle w:val="BasicParagraph"/>
                              <w:spacing w:before="120" w:line="240" w:lineRule="auto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PPE is only effective if it is used correctly.</w:t>
                            </w:r>
                          </w:p>
                          <w:p w:rsidR="00870889" w:rsidRDefault="00870889" w:rsidP="00870889">
                            <w:pPr>
                              <w:pStyle w:val="BasicParagraph"/>
                              <w:numPr>
                                <w:ilvl w:val="0"/>
                                <w:numId w:val="7"/>
                              </w:numPr>
                              <w:spacing w:after="200" w:line="240" w:lineRule="auto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Check for fit and comfort. If there are problems consult with a supervisor rather than opting not to wear the PPE.</w:t>
                            </w:r>
                          </w:p>
                          <w:p w:rsidR="004902D0" w:rsidRPr="00870889" w:rsidRDefault="00870889" w:rsidP="00870889">
                            <w:pPr>
                              <w:pStyle w:val="BasicParagraph"/>
                              <w:numPr>
                                <w:ilvl w:val="0"/>
                                <w:numId w:val="7"/>
                              </w:numPr>
                              <w:spacing w:after="200" w:line="240" w:lineRule="auto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870889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Choosing not to wear PPE not only puts you and your quality of life at risk, but also could affect your friends, family and loved ones.</w:t>
                            </w:r>
                          </w:p>
                          <w:p w:rsidR="00870889" w:rsidRPr="00870889" w:rsidRDefault="00870889" w:rsidP="00870889">
                            <w:pPr>
                              <w:shd w:val="clear" w:color="auto" w:fill="000000" w:themeFill="text1"/>
                              <w:tabs>
                                <w:tab w:val="left" w:pos="-1260"/>
                              </w:tabs>
                              <w:spacing w:after="0" w:line="240" w:lineRule="auto"/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  <w:t>PPE TRAINING AND LIMITATIONS</w:t>
                            </w:r>
                          </w:p>
                          <w:p w:rsidR="00870889" w:rsidRDefault="00870889" w:rsidP="00870889">
                            <w:pPr>
                              <w:pStyle w:val="BasicParagraph"/>
                              <w:numPr>
                                <w:ilvl w:val="0"/>
                                <w:numId w:val="9"/>
                              </w:numPr>
                              <w:spacing w:after="200" w:line="240" w:lineRule="auto"/>
                              <w:contextualSpacing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51E9D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Everyone should be familiar with how properly to wear, store and maintain their PPE.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51E9D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If you are unsure on 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how to do any of these, </w:t>
                            </w:r>
                            <w:r w:rsidRPr="00A51E9D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contact your supervisor.</w:t>
                            </w:r>
                          </w:p>
                          <w:p w:rsidR="00870889" w:rsidRDefault="00870889" w:rsidP="00870889">
                            <w:pPr>
                              <w:pStyle w:val="BasicParagraph"/>
                              <w:numPr>
                                <w:ilvl w:val="0"/>
                                <w:numId w:val="9"/>
                              </w:numPr>
                              <w:spacing w:after="200" w:line="240" w:lineRule="auto"/>
                              <w:contextualSpacing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PPE use, storage and maintenance should follow manufacturer guidelines.</w:t>
                            </w:r>
                          </w:p>
                          <w:p w:rsidR="00870889" w:rsidRDefault="00870889" w:rsidP="00870889">
                            <w:pPr>
                              <w:pStyle w:val="BasicParagraph"/>
                              <w:numPr>
                                <w:ilvl w:val="0"/>
                                <w:numId w:val="9"/>
                              </w:numPr>
                              <w:spacing w:after="200" w:line="240" w:lineRule="auto"/>
                              <w:contextualSpacing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PPE should be replaced when needed following manufacturer guidelines.</w:t>
                            </w:r>
                          </w:p>
                          <w:p w:rsidR="00870889" w:rsidRDefault="00870889" w:rsidP="00870889">
                            <w:pPr>
                              <w:pStyle w:val="BasicParagraph"/>
                              <w:numPr>
                                <w:ilvl w:val="0"/>
                                <w:numId w:val="9"/>
                              </w:numPr>
                              <w:spacing w:after="200" w:line="240" w:lineRule="auto"/>
                              <w:contextualSpacing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PPE does not make anyone invulnerable. It is the last line of defense, not the only line of defense. There is no excuse to avoid following other safe work practices. </w:t>
                            </w:r>
                          </w:p>
                          <w:p w:rsidR="005E310F" w:rsidRPr="005E310F" w:rsidRDefault="005E310F" w:rsidP="00870889">
                            <w:pPr>
                              <w:pStyle w:val="BasicParagraph"/>
                              <w:spacing w:after="200" w:line="240" w:lineRule="auto"/>
                              <w:contextualSpacing/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70F22" id="Text Box 12" o:spid="_x0000_s1032" type="#_x0000_t202" style="position:absolute;margin-left:.75pt;margin-top:-2.25pt;width:324pt;height:450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4K8gAIAAGwFAAAOAAAAZHJzL2Uyb0RvYy54bWysVE1vEzEQvSPxHyzf6SYhKSXqpgqtipCq&#10;tqJFnB2v3azweoztJBt+Pc/e3TQqXIq47I5nnsfz8WbOL9rGsK3yoSZb8vHJiDNlJVW1fSr5t8fr&#10;d2echShsJQxZVfK9Cvxi8fbN+c7N1YTWZCrlGZzYMN+5kq9jdPOiCHKtGhFOyCkLoybfiIijfyoq&#10;L3bw3phiMhqdFjvylfMkVQjQXnVGvsj+tVYy3mkdVGSm5Igt5q/P31X6FotzMX/ywq1r2Ych/iGK&#10;RtQWjx5cXYko2MbXf7hqaukpkI4nkpqCtK6lyjkgm/HoRTYPa+FUzgXFCe5QpvD/3Mrb7b1ndYXe&#10;TTizokGPHlUb2SdqGVSoz86FOWAPDsDYQg/soA9QprRb7Zv0R0IMdlR6f6hu8iahnI7H07MRTBK2&#10;2YfJdDaZJT/F83XnQ/ysqGFJKLlH+3JVxfYmxA46QNJrlq5rY3ILjWW7kp++n43yhYMFzo1NWJXJ&#10;0LtJKXWhZynujUoYY78qjWLkDJIi01BdGs+2AgQSUiobc/LZL9AJpRHEay72+OeoXnO5y2N4mWw8&#10;XG5qSz5n/yLs6scQsu7wqPlR3kmM7artWDB0dkXVHg331I1McPK6RlNuRIj3wmNG0EjMfbzDRxtC&#10;8amXOFuT//U3fcKDurBytsPMlTz83AivODNfLEj9cTydpiHNhykogoM/tqyOLXbTXBK6MsaGcTKL&#10;CR/NIGpPzXesh2V6FSZhJd4ueRzEy9htAqwXqZbLDMJYOhFv7IOTyXVqUqLcY/tdeNfzMoLStzRM&#10;p5i/oGeHTTctLTeRdJ25m+rcVbWvP0Y6s79fP2lnHJ8z6nlJLn4DAAD//wMAUEsDBBQABgAIAAAA&#10;IQA8d5Pu4AAAAAgBAAAPAAAAZHJzL2Rvd25yZXYueG1sTI9BT8MwDIXvSPyHyEjctpRpG11pOk2V&#10;JiQEh41duLlN1lYkTmmyrfDrMadxsp/e0/PnfD06K85mCJ0nBQ/TBISh2uuOGgWH9+0kBREikkbr&#10;ySj4NgHWxe1Njpn2F9qZ8z42gksoZKigjbHPpAx1axyGqe8NsXf0g8PIcmikHvDC5c7KWZIspcOO&#10;+EKLvSlbU3/uT07BS7l9w101c+mPLZ9fj5v+6/CxUOr+btw8gYhmjNcw/OEzOhTMVPkT6SAs6wUH&#10;FUzmPNlezle8VArS1WMCssjl/weKXwAAAP//AwBQSwECLQAUAAYACAAAACEAtoM4kv4AAADhAQAA&#10;EwAAAAAAAAAAAAAAAAAAAAAAW0NvbnRlbnRfVHlwZXNdLnhtbFBLAQItABQABgAIAAAAIQA4/SH/&#10;1gAAAJQBAAALAAAAAAAAAAAAAAAAAC8BAABfcmVscy8ucmVsc1BLAQItABQABgAIAAAAIQB624K8&#10;gAIAAGwFAAAOAAAAAAAAAAAAAAAAAC4CAABkcnMvZTJvRG9jLnhtbFBLAQItABQABgAIAAAAIQA8&#10;d5Pu4AAAAAgBAAAPAAAAAAAAAAAAAAAAANoEAABkcnMvZG93bnJldi54bWxQSwUGAAAAAAQABADz&#10;AAAA5wUAAAAA&#10;" filled="f" stroked="f" strokeweight=".5pt">
                <v:textbox>
                  <w:txbxContent>
                    <w:p w:rsidR="007B48E9" w:rsidRDefault="0021378F" w:rsidP="007B48E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463040" cy="453070"/>
                            <wp:effectExtent l="0" t="0" r="3810" b="4445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WorkWiselyLOGO_final_thickerstroke.jp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63040" cy="4530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B48E9" w:rsidRPr="0021378F" w:rsidRDefault="007B48E9" w:rsidP="007B48E9">
                      <w:pPr>
                        <w:pStyle w:val="BasicParagraph"/>
                        <w:spacing w:line="240" w:lineRule="auto"/>
                        <w:jc w:val="both"/>
                        <w:rPr>
                          <w:rFonts w:ascii="Century" w:hAnsi="Century" w:cs="Century"/>
                          <w:caps/>
                          <w:color w:val="000000" w:themeColor="text1"/>
                          <w:sz w:val="18"/>
                          <w:szCs w:val="18"/>
                        </w:rPr>
                      </w:pPr>
                      <w:r w:rsidRPr="0021378F">
                        <w:rPr>
                          <w:rFonts w:ascii="Century" w:hAnsi="Century" w:cs="Century"/>
                          <w:caps/>
                          <w:color w:val="000000" w:themeColor="text1"/>
                          <w:sz w:val="18"/>
                          <w:szCs w:val="18"/>
                        </w:rPr>
                        <w:t>injury prevention</w:t>
                      </w:r>
                    </w:p>
                    <w:p w:rsidR="007B48E9" w:rsidRDefault="007B48E9" w:rsidP="007B48E9">
                      <w:pPr>
                        <w:pStyle w:val="BasicParagraph"/>
                        <w:spacing w:line="240" w:lineRule="auto"/>
                        <w:rPr>
                          <w:rFonts w:ascii="ITC Avant Garde Std Md" w:hAnsi="ITC Avant Garde Std Md" w:cs="ITC Avant Garde Std Md"/>
                          <w:b/>
                          <w:bCs/>
                          <w:sz w:val="52"/>
                          <w:szCs w:val="52"/>
                        </w:rPr>
                      </w:pPr>
                      <w:r w:rsidRPr="0021378F">
                        <w:rPr>
                          <w:rFonts w:ascii="ITC Avant Garde Std Md" w:hAnsi="ITC Avant Garde Std Md" w:cs="ITC Avant Garde Std Md"/>
                          <w:b/>
                          <w:bCs/>
                          <w:color w:val="FFCB0A"/>
                          <w:sz w:val="52"/>
                          <w:szCs w:val="52"/>
                          <w14:textOutline w14:w="127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Quick Review of Safety</w:t>
                      </w:r>
                    </w:p>
                    <w:p w:rsidR="007B48E9" w:rsidRPr="0021378F" w:rsidRDefault="00870889" w:rsidP="00870889">
                      <w:pPr>
                        <w:pStyle w:val="BasicParagraph"/>
                        <w:spacing w:before="120" w:after="120" w:line="240" w:lineRule="auto"/>
                        <w:rPr>
                          <w:rFonts w:ascii="ITC Avant Garde Std Bk" w:hAnsi="ITC Avant Garde Std Bk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ITC Avant Garde Std Bk" w:hAnsi="ITC Avant Garde Std Bk"/>
                          <w:b/>
                          <w:color w:val="000000" w:themeColor="text1"/>
                          <w:sz w:val="36"/>
                          <w:szCs w:val="36"/>
                        </w:rPr>
                        <w:t>Personal Protective Equipment</w:t>
                      </w:r>
                    </w:p>
                    <w:p w:rsidR="007B48E9" w:rsidRDefault="00870889" w:rsidP="004902D0">
                      <w:pPr>
                        <w:pStyle w:val="BasicParagraph"/>
                        <w:spacing w:before="120" w:after="200" w:line="240" w:lineRule="auto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A51E9D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Personal protective equipment (PPE) refers to equipment such as gloves, safety g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lasses, high-</w:t>
                      </w:r>
                      <w:r w:rsidRPr="00A51E9D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visibility vests, hearing protection and many other pieces of wearable safety equipment. </w:t>
                      </w:r>
                      <w:r w:rsidRPr="00A51E9D"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  <w:t>PPE is often the last line of defense to prevent an injury in the workplace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  <w:t>;</w:t>
                      </w:r>
                      <w:r w:rsidRPr="00A51E9D"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  <w:t xml:space="preserve"> however, it is only effective if used correctly and properly maintained.</w:t>
                      </w:r>
                    </w:p>
                    <w:p w:rsidR="00870889" w:rsidRPr="0021378F" w:rsidRDefault="00870889" w:rsidP="00870889">
                      <w:pPr>
                        <w:shd w:val="clear" w:color="auto" w:fill="000000" w:themeFill="text1"/>
                        <w:tabs>
                          <w:tab w:val="left" w:pos="-1260"/>
                        </w:tabs>
                        <w:spacing w:after="0" w:line="240" w:lineRule="auto"/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</w:pPr>
                      <w:r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  <w:t>PPE USE</w:t>
                      </w:r>
                    </w:p>
                    <w:p w:rsidR="00870889" w:rsidRDefault="00870889" w:rsidP="00870889">
                      <w:pPr>
                        <w:pStyle w:val="BasicParagraph"/>
                        <w:spacing w:before="120" w:line="240" w:lineRule="auto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PPE is only effective if it is used correctly.</w:t>
                      </w:r>
                    </w:p>
                    <w:p w:rsidR="00870889" w:rsidRDefault="00870889" w:rsidP="00870889">
                      <w:pPr>
                        <w:pStyle w:val="BasicParagraph"/>
                        <w:numPr>
                          <w:ilvl w:val="0"/>
                          <w:numId w:val="7"/>
                        </w:numPr>
                        <w:spacing w:after="200" w:line="240" w:lineRule="auto"/>
                        <w:contextualSpacing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Check for fit and comfort. If there are problems consult with a supervisor rather than opting not to wear the PPE.</w:t>
                      </w:r>
                    </w:p>
                    <w:p w:rsidR="004902D0" w:rsidRPr="00870889" w:rsidRDefault="00870889" w:rsidP="00870889">
                      <w:pPr>
                        <w:pStyle w:val="BasicParagraph"/>
                        <w:numPr>
                          <w:ilvl w:val="0"/>
                          <w:numId w:val="7"/>
                        </w:numPr>
                        <w:spacing w:after="200" w:line="240" w:lineRule="auto"/>
                        <w:contextualSpacing/>
                        <w:rPr>
                          <w:sz w:val="20"/>
                          <w:szCs w:val="20"/>
                        </w:rPr>
                      </w:pPr>
                      <w:r w:rsidRPr="00870889">
                        <w:rPr>
                          <w:rFonts w:ascii="Century" w:hAnsi="Century"/>
                          <w:sz w:val="20"/>
                          <w:szCs w:val="20"/>
                        </w:rPr>
                        <w:t>Choosing not to wear PPE not only puts you and your quality of life at risk, but also could affect your friends, family and loved ones.</w:t>
                      </w:r>
                    </w:p>
                    <w:p w:rsidR="00870889" w:rsidRPr="00870889" w:rsidRDefault="00870889" w:rsidP="00870889">
                      <w:pPr>
                        <w:shd w:val="clear" w:color="auto" w:fill="000000" w:themeFill="text1"/>
                        <w:tabs>
                          <w:tab w:val="left" w:pos="-1260"/>
                        </w:tabs>
                        <w:spacing w:after="0" w:line="240" w:lineRule="auto"/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</w:pPr>
                      <w:r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  <w:t>PPE TRAINING AND LIMITATIONS</w:t>
                      </w:r>
                    </w:p>
                    <w:p w:rsidR="00870889" w:rsidRDefault="00870889" w:rsidP="00870889">
                      <w:pPr>
                        <w:pStyle w:val="BasicParagraph"/>
                        <w:numPr>
                          <w:ilvl w:val="0"/>
                          <w:numId w:val="9"/>
                        </w:numPr>
                        <w:spacing w:after="200" w:line="240" w:lineRule="auto"/>
                        <w:contextualSpacing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A51E9D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Everyone should be familiar with how properly to wear, store and maintain their PPE.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A51E9D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If you are unsure on 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how to do any of these, </w:t>
                      </w:r>
                      <w:r w:rsidRPr="00A51E9D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contact your supervisor.</w:t>
                      </w:r>
                    </w:p>
                    <w:p w:rsidR="00870889" w:rsidRDefault="00870889" w:rsidP="00870889">
                      <w:pPr>
                        <w:pStyle w:val="BasicParagraph"/>
                        <w:numPr>
                          <w:ilvl w:val="0"/>
                          <w:numId w:val="9"/>
                        </w:numPr>
                        <w:spacing w:after="200" w:line="240" w:lineRule="auto"/>
                        <w:contextualSpacing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PPE use, storage and maintenance should follow manufacturer guidelines.</w:t>
                      </w:r>
                    </w:p>
                    <w:p w:rsidR="00870889" w:rsidRDefault="00870889" w:rsidP="00870889">
                      <w:pPr>
                        <w:pStyle w:val="BasicParagraph"/>
                        <w:numPr>
                          <w:ilvl w:val="0"/>
                          <w:numId w:val="9"/>
                        </w:numPr>
                        <w:spacing w:after="200" w:line="240" w:lineRule="auto"/>
                        <w:contextualSpacing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PPE should be replaced when needed following manufacturer guidelines.</w:t>
                      </w:r>
                    </w:p>
                    <w:p w:rsidR="00870889" w:rsidRDefault="00870889" w:rsidP="00870889">
                      <w:pPr>
                        <w:pStyle w:val="BasicParagraph"/>
                        <w:numPr>
                          <w:ilvl w:val="0"/>
                          <w:numId w:val="9"/>
                        </w:numPr>
                        <w:spacing w:after="200" w:line="240" w:lineRule="auto"/>
                        <w:contextualSpacing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PPE does not make anyone invulnerable. It is the last line of defense, not the only line of defense. There is no excuse to avoid following other safe work practices. </w:t>
                      </w:r>
                    </w:p>
                    <w:p w:rsidR="005E310F" w:rsidRPr="005E310F" w:rsidRDefault="005E310F" w:rsidP="00870889">
                      <w:pPr>
                        <w:pStyle w:val="BasicParagraph"/>
                        <w:spacing w:after="200" w:line="240" w:lineRule="auto"/>
                        <w:contextualSpacing/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8E9" w:rsidRPr="007B48E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D28638" wp14:editId="4273F34D">
                <wp:simplePos x="0" y="0"/>
                <wp:positionH relativeFrom="column">
                  <wp:posOffset>5014595</wp:posOffset>
                </wp:positionH>
                <wp:positionV relativeFrom="paragraph">
                  <wp:posOffset>-33020</wp:posOffset>
                </wp:positionV>
                <wp:extent cx="4114800" cy="6875780"/>
                <wp:effectExtent l="0" t="0" r="0" b="127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6875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48E9" w:rsidRDefault="0021378F" w:rsidP="007B48E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463040" cy="453070"/>
                                  <wp:effectExtent l="0" t="0" r="3810" b="4445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WorkWiselyLOGO_final_thickerstroke.jp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63040" cy="4530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1378F" w:rsidRPr="0021378F" w:rsidRDefault="0021378F" w:rsidP="0021378F">
                            <w:pPr>
                              <w:pStyle w:val="BasicParagraph"/>
                              <w:spacing w:line="240" w:lineRule="auto"/>
                              <w:jc w:val="both"/>
                              <w:rPr>
                                <w:rFonts w:ascii="Century" w:hAnsi="Century" w:cs="Century"/>
                                <w:cap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1378F">
                              <w:rPr>
                                <w:rFonts w:ascii="Century" w:hAnsi="Century" w:cs="Century"/>
                                <w:caps/>
                                <w:color w:val="000000" w:themeColor="text1"/>
                                <w:sz w:val="18"/>
                                <w:szCs w:val="18"/>
                              </w:rPr>
                              <w:t>injury prevention</w:t>
                            </w:r>
                          </w:p>
                          <w:p w:rsidR="0021378F" w:rsidRDefault="0021378F" w:rsidP="0021378F">
                            <w:pPr>
                              <w:pStyle w:val="BasicParagraph"/>
                              <w:spacing w:line="240" w:lineRule="auto"/>
                              <w:rPr>
                                <w:rFonts w:ascii="ITC Avant Garde Std Md" w:hAnsi="ITC Avant Garde Std Md" w:cs="ITC Avant Garde Std Md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21378F">
                              <w:rPr>
                                <w:rFonts w:ascii="ITC Avant Garde Std Md" w:hAnsi="ITC Avant Garde Std Md" w:cs="ITC Avant Garde Std Md"/>
                                <w:b/>
                                <w:bCs/>
                                <w:color w:val="FFCB0A"/>
                                <w:sz w:val="52"/>
                                <w:szCs w:val="52"/>
                                <w14:textOutline w14:w="127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Quick Review of Safety</w:t>
                            </w:r>
                          </w:p>
                          <w:p w:rsidR="00870889" w:rsidRPr="0021378F" w:rsidRDefault="00870889" w:rsidP="00870889">
                            <w:pPr>
                              <w:pStyle w:val="BasicParagraph"/>
                              <w:spacing w:before="120" w:after="120" w:line="240" w:lineRule="auto"/>
                              <w:rPr>
                                <w:rFonts w:ascii="ITC Avant Garde Std Bk" w:hAnsi="ITC Avant Garde Std Bk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ITC Avant Garde Std Bk" w:hAnsi="ITC Avant Garde Std Bk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Personal Protective Equipment</w:t>
                            </w:r>
                          </w:p>
                          <w:p w:rsidR="00870889" w:rsidRDefault="00870889" w:rsidP="00870889">
                            <w:pPr>
                              <w:pStyle w:val="BasicParagraph"/>
                              <w:spacing w:before="120" w:after="200" w:line="240" w:lineRule="auto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51E9D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Personal protective equipment (PPE) refers to equipment such as gloves, safety g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lasses, high-</w:t>
                            </w:r>
                            <w:r w:rsidRPr="00A51E9D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visibility vests, hearing protection and many other pieces of wearable safety equipment. </w:t>
                            </w:r>
                            <w:r w:rsidRPr="00A51E9D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  <w:t>PPE is often the last line of defense to prevent an injury in the workplace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  <w:t>;</w:t>
                            </w:r>
                            <w:r w:rsidRPr="00A51E9D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  <w:t xml:space="preserve"> however, it is only effective if used correctly and properly maintained.</w:t>
                            </w:r>
                          </w:p>
                          <w:p w:rsidR="00870889" w:rsidRPr="0021378F" w:rsidRDefault="00870889" w:rsidP="00870889">
                            <w:pPr>
                              <w:shd w:val="clear" w:color="auto" w:fill="000000" w:themeFill="text1"/>
                              <w:tabs>
                                <w:tab w:val="left" w:pos="-1260"/>
                              </w:tabs>
                              <w:spacing w:after="0" w:line="240" w:lineRule="auto"/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  <w:t>PPE USE</w:t>
                            </w:r>
                          </w:p>
                          <w:p w:rsidR="00870889" w:rsidRDefault="00870889" w:rsidP="00870889">
                            <w:pPr>
                              <w:pStyle w:val="BasicParagraph"/>
                              <w:spacing w:before="120" w:line="240" w:lineRule="auto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PPE is only effective if it is used correctly.</w:t>
                            </w:r>
                          </w:p>
                          <w:p w:rsidR="00870889" w:rsidRDefault="00870889" w:rsidP="00870889">
                            <w:pPr>
                              <w:pStyle w:val="BasicParagraph"/>
                              <w:numPr>
                                <w:ilvl w:val="0"/>
                                <w:numId w:val="7"/>
                              </w:numPr>
                              <w:spacing w:after="200" w:line="240" w:lineRule="auto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Check for fit and comfort. If there are problems consult with a supervisor rather than opting not to wear the PPE.</w:t>
                            </w:r>
                          </w:p>
                          <w:p w:rsidR="00870889" w:rsidRPr="00870889" w:rsidRDefault="00870889" w:rsidP="00870889">
                            <w:pPr>
                              <w:pStyle w:val="BasicParagraph"/>
                              <w:numPr>
                                <w:ilvl w:val="0"/>
                                <w:numId w:val="7"/>
                              </w:numPr>
                              <w:spacing w:after="200" w:line="240" w:lineRule="auto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870889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Choosing not to wear PPE not only puts you and your quality of life at risk, but also could affect your friends, family and loved ones.</w:t>
                            </w:r>
                          </w:p>
                          <w:p w:rsidR="00870889" w:rsidRPr="00870889" w:rsidRDefault="00870889" w:rsidP="00870889">
                            <w:pPr>
                              <w:shd w:val="clear" w:color="auto" w:fill="000000" w:themeFill="text1"/>
                              <w:tabs>
                                <w:tab w:val="left" w:pos="-1260"/>
                              </w:tabs>
                              <w:spacing w:after="0" w:line="240" w:lineRule="auto"/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  <w:t>PPE TRAINING AND LIMITATIONS</w:t>
                            </w:r>
                          </w:p>
                          <w:p w:rsidR="00870889" w:rsidRDefault="00870889" w:rsidP="00870889">
                            <w:pPr>
                              <w:pStyle w:val="BasicParagraph"/>
                              <w:numPr>
                                <w:ilvl w:val="0"/>
                                <w:numId w:val="9"/>
                              </w:numPr>
                              <w:spacing w:after="200" w:line="240" w:lineRule="auto"/>
                              <w:contextualSpacing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51E9D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Everyone should be familiar with how properly to wear, store and maintain their PPE.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51E9D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If you are unsure on 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how to do any of these, </w:t>
                            </w:r>
                            <w:r w:rsidRPr="00A51E9D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contact your supervisor.</w:t>
                            </w:r>
                          </w:p>
                          <w:p w:rsidR="00870889" w:rsidRDefault="00870889" w:rsidP="00870889">
                            <w:pPr>
                              <w:pStyle w:val="BasicParagraph"/>
                              <w:numPr>
                                <w:ilvl w:val="0"/>
                                <w:numId w:val="9"/>
                              </w:numPr>
                              <w:spacing w:after="200" w:line="240" w:lineRule="auto"/>
                              <w:contextualSpacing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PPE use, storage and maintenance should follow manufacturer guidelines.</w:t>
                            </w:r>
                          </w:p>
                          <w:p w:rsidR="00870889" w:rsidRDefault="00870889" w:rsidP="00870889">
                            <w:pPr>
                              <w:pStyle w:val="BasicParagraph"/>
                              <w:numPr>
                                <w:ilvl w:val="0"/>
                                <w:numId w:val="9"/>
                              </w:numPr>
                              <w:spacing w:after="200" w:line="240" w:lineRule="auto"/>
                              <w:contextualSpacing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PPE should be replaced when needed following manufacturer guidelines.</w:t>
                            </w:r>
                          </w:p>
                          <w:p w:rsidR="00870889" w:rsidRDefault="00870889" w:rsidP="00870889">
                            <w:pPr>
                              <w:pStyle w:val="BasicParagraph"/>
                              <w:numPr>
                                <w:ilvl w:val="0"/>
                                <w:numId w:val="9"/>
                              </w:numPr>
                              <w:spacing w:after="200" w:line="240" w:lineRule="auto"/>
                              <w:contextualSpacing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PPE does not make anyone invulnerable. It is the last line of defense, not the only line of defense. There is no excuse to avoid following other safe work practices. </w:t>
                            </w:r>
                          </w:p>
                          <w:p w:rsidR="00870889" w:rsidRPr="005E310F" w:rsidRDefault="00870889" w:rsidP="00870889">
                            <w:pPr>
                              <w:pStyle w:val="BasicParagraph"/>
                              <w:spacing w:after="200" w:line="240" w:lineRule="auto"/>
                              <w:contextualSpacing/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</w:p>
                          <w:p w:rsidR="005E310F" w:rsidRPr="007B48E9" w:rsidRDefault="005E310F" w:rsidP="00041823">
                            <w:pPr>
                              <w:pStyle w:val="BasicParagraph"/>
                              <w:spacing w:after="20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D28638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394.85pt;margin-top:-2.6pt;width:324pt;height:541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NAifAIAAGUFAAAOAAAAZHJzL2Uyb0RvYy54bWysVF1P2zAUfZ+0/2D5faRlBbqKFHUgpkkI&#10;0GDi2XVsGs3x9Wy3Tffrd+wkpWJ7YdpLYt977vH9Pr9oG8M2yoeabMnHRyPOlJVU1fa55N8frz9M&#10;OQtR2EoYsqrkOxX4xfz9u/Otm6ljWpGplGcgsWG2dSVfxehmRRHkSjUiHJFTFkpNvhERV/9cVF5s&#10;wd6Y4ng0Oi225CvnSaoQIL3qlHye+bVWMt5pHVRkpuTwLeavz99l+hbzczF79sKtatm7If7Bi0bU&#10;Fo/uqa5EFGzt6z+omlp6CqTjkaSmIK1rqXIMiGY8ehXNw0o4lWNBcoLbpyn8P1p5u7n3rK5QO6TH&#10;igY1elRtZJ+pZRAhP1sXZoA9OABjCzmwgzxAmMJutW/SHwEx6EG122c3sUkIJ+PxZDqCSkJ3Oj07&#10;OZtm/uLF3PkQvyhqWDqU3KN8OaticxMiXAF0gKTXLF3XxuQSGsu2YP14MsoGew0sjE1YlZuhp0kh&#10;da7nU9wZlTDGflMaycgRJEFuQ3VpPNsINJCQUtmYg8+8QCeUhhNvMezxL169xbiLY3iZbNwbN7Ul&#10;n6N/5Xb1Y3BZd3gk8iDudIztsu1LvaRqh0p76mYlOHldoxo3IsR74TEcqCAGPt7how0h69SfOFuR&#10;//U3ecKjZ6HlbIthK3n4uRZecWa+WnTzp/FkAtqYL5OTs2Nc/KFmeaix6+aSUI4xVouT+Zjw0QxH&#10;7al5wl5YpFehElbi7ZLH4XgZuxWAvSLVYpFBmEcn4o19cDJRp+qkXntsn4R3fUNG9PItDWMpZq/6&#10;ssMmS0uLdSRd56ZNCe6y2ices5x7ud87aVkc3jPqZTvOfwMAAP//AwBQSwMEFAAGAAgAAAAhAM6v&#10;UU3jAAAADAEAAA8AAABkcnMvZG93bnJldi54bWxMjz1PwzAQhnck/oN1SGytQ6B1CHGqKlKFhGBo&#10;6cLmxNckwj6H2G0Dvx53gu0+Hr33XLGarGEnHH3vSMLdPAGG1DjdUyth/76ZZcB8UKSVcYQSvtHD&#10;qry+KlSu3Zm2eNqFlsUQ8rmS0IUw5Jz7pkOr/NwNSHF3cKNVIbZjy/WozjHcGp4myZJb1VO80KkB&#10;qw6bz93RSnipNm9qW6c2+zHV8+thPXztPxZS3t5M6ydgAafwB8NFP6pDGZ1qdyTtmZEgskcRUQmz&#10;RQrsAjzcizipY5UIsQReFvz/E+UvAAAA//8DAFBLAQItABQABgAIAAAAIQC2gziS/gAAAOEBAAAT&#10;AAAAAAAAAAAAAAAAAAAAAABbQ29udGVudF9UeXBlc10ueG1sUEsBAi0AFAAGAAgAAAAhADj9If/W&#10;AAAAlAEAAAsAAAAAAAAAAAAAAAAALwEAAF9yZWxzLy5yZWxzUEsBAi0AFAAGAAgAAAAhAOnc0CJ8&#10;AgAAZQUAAA4AAAAAAAAAAAAAAAAALgIAAGRycy9lMm9Eb2MueG1sUEsBAi0AFAAGAAgAAAAhAM6v&#10;UU3jAAAADAEAAA8AAAAAAAAAAAAAAAAA1gQAAGRycy9kb3ducmV2LnhtbFBLBQYAAAAABAAEAPMA&#10;AADmBQAAAAA=&#10;" filled="f" stroked="f" strokeweight=".5pt">
                <v:textbox>
                  <w:txbxContent>
                    <w:p w:rsidR="007B48E9" w:rsidRDefault="0021378F" w:rsidP="007B48E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463040" cy="453070"/>
                            <wp:effectExtent l="0" t="0" r="3810" b="4445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WorkWiselyLOGO_final_thickerstroke.jpg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63040" cy="4530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1378F" w:rsidRPr="0021378F" w:rsidRDefault="0021378F" w:rsidP="0021378F">
                      <w:pPr>
                        <w:pStyle w:val="BasicParagraph"/>
                        <w:spacing w:line="240" w:lineRule="auto"/>
                        <w:jc w:val="both"/>
                        <w:rPr>
                          <w:rFonts w:ascii="Century" w:hAnsi="Century" w:cs="Century"/>
                          <w:caps/>
                          <w:color w:val="000000" w:themeColor="text1"/>
                          <w:sz w:val="18"/>
                          <w:szCs w:val="18"/>
                        </w:rPr>
                      </w:pPr>
                      <w:r w:rsidRPr="0021378F">
                        <w:rPr>
                          <w:rFonts w:ascii="Century" w:hAnsi="Century" w:cs="Century"/>
                          <w:caps/>
                          <w:color w:val="000000" w:themeColor="text1"/>
                          <w:sz w:val="18"/>
                          <w:szCs w:val="18"/>
                        </w:rPr>
                        <w:t>injury prevention</w:t>
                      </w:r>
                    </w:p>
                    <w:p w:rsidR="0021378F" w:rsidRDefault="0021378F" w:rsidP="0021378F">
                      <w:pPr>
                        <w:pStyle w:val="BasicParagraph"/>
                        <w:spacing w:line="240" w:lineRule="auto"/>
                        <w:rPr>
                          <w:rFonts w:ascii="ITC Avant Garde Std Md" w:hAnsi="ITC Avant Garde Std Md" w:cs="ITC Avant Garde Std Md"/>
                          <w:b/>
                          <w:bCs/>
                          <w:sz w:val="52"/>
                          <w:szCs w:val="52"/>
                        </w:rPr>
                      </w:pPr>
                      <w:r w:rsidRPr="0021378F">
                        <w:rPr>
                          <w:rFonts w:ascii="ITC Avant Garde Std Md" w:hAnsi="ITC Avant Garde Std Md" w:cs="ITC Avant Garde Std Md"/>
                          <w:b/>
                          <w:bCs/>
                          <w:color w:val="FFCB0A"/>
                          <w:sz w:val="52"/>
                          <w:szCs w:val="52"/>
                          <w14:textOutline w14:w="127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Quick Review of Safety</w:t>
                      </w:r>
                    </w:p>
                    <w:p w:rsidR="00870889" w:rsidRPr="0021378F" w:rsidRDefault="00870889" w:rsidP="00870889">
                      <w:pPr>
                        <w:pStyle w:val="BasicParagraph"/>
                        <w:spacing w:before="120" w:after="120" w:line="240" w:lineRule="auto"/>
                        <w:rPr>
                          <w:rFonts w:ascii="ITC Avant Garde Std Bk" w:hAnsi="ITC Avant Garde Std Bk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ITC Avant Garde Std Bk" w:hAnsi="ITC Avant Garde Std Bk"/>
                          <w:b/>
                          <w:color w:val="000000" w:themeColor="text1"/>
                          <w:sz w:val="36"/>
                          <w:szCs w:val="36"/>
                        </w:rPr>
                        <w:t>Personal Protective Equipment</w:t>
                      </w:r>
                    </w:p>
                    <w:p w:rsidR="00870889" w:rsidRDefault="00870889" w:rsidP="00870889">
                      <w:pPr>
                        <w:pStyle w:val="BasicParagraph"/>
                        <w:spacing w:before="120" w:after="200" w:line="240" w:lineRule="auto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A51E9D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Personal protective equipment (PPE) refers to equipment such as gloves, safety g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lasses, high-</w:t>
                      </w:r>
                      <w:r w:rsidRPr="00A51E9D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visibility vests, hearing protection and many other pieces of wearable safety equipment. </w:t>
                      </w:r>
                      <w:r w:rsidRPr="00A51E9D"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  <w:t>PPE is often the last line of defense to prevent an injury in the workplace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  <w:t>;</w:t>
                      </w:r>
                      <w:r w:rsidRPr="00A51E9D"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  <w:t xml:space="preserve"> however, it is only effective if used correctly and properly maintained.</w:t>
                      </w:r>
                    </w:p>
                    <w:p w:rsidR="00870889" w:rsidRPr="0021378F" w:rsidRDefault="00870889" w:rsidP="00870889">
                      <w:pPr>
                        <w:shd w:val="clear" w:color="auto" w:fill="000000" w:themeFill="text1"/>
                        <w:tabs>
                          <w:tab w:val="left" w:pos="-1260"/>
                        </w:tabs>
                        <w:spacing w:after="0" w:line="240" w:lineRule="auto"/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</w:pPr>
                      <w:r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  <w:t>PPE USE</w:t>
                      </w:r>
                    </w:p>
                    <w:p w:rsidR="00870889" w:rsidRDefault="00870889" w:rsidP="00870889">
                      <w:pPr>
                        <w:pStyle w:val="BasicParagraph"/>
                        <w:spacing w:before="120" w:line="240" w:lineRule="auto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PPE is only effective if it is used correctly.</w:t>
                      </w:r>
                    </w:p>
                    <w:p w:rsidR="00870889" w:rsidRDefault="00870889" w:rsidP="00870889">
                      <w:pPr>
                        <w:pStyle w:val="BasicParagraph"/>
                        <w:numPr>
                          <w:ilvl w:val="0"/>
                          <w:numId w:val="7"/>
                        </w:numPr>
                        <w:spacing w:after="200" w:line="240" w:lineRule="auto"/>
                        <w:contextualSpacing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Check for fit and comfort. If there are problems consult with a supervisor rather than opting not to wear the PPE.</w:t>
                      </w:r>
                    </w:p>
                    <w:p w:rsidR="00870889" w:rsidRPr="00870889" w:rsidRDefault="00870889" w:rsidP="00870889">
                      <w:pPr>
                        <w:pStyle w:val="BasicParagraph"/>
                        <w:numPr>
                          <w:ilvl w:val="0"/>
                          <w:numId w:val="7"/>
                        </w:numPr>
                        <w:spacing w:after="200" w:line="240" w:lineRule="auto"/>
                        <w:contextualSpacing/>
                        <w:rPr>
                          <w:sz w:val="20"/>
                          <w:szCs w:val="20"/>
                        </w:rPr>
                      </w:pPr>
                      <w:r w:rsidRPr="00870889">
                        <w:rPr>
                          <w:rFonts w:ascii="Century" w:hAnsi="Century"/>
                          <w:sz w:val="20"/>
                          <w:szCs w:val="20"/>
                        </w:rPr>
                        <w:t>Choosing not to wear PPE not only puts you and your quality of life at risk, but also could affect your friends, family and loved ones.</w:t>
                      </w:r>
                    </w:p>
                    <w:p w:rsidR="00870889" w:rsidRPr="00870889" w:rsidRDefault="00870889" w:rsidP="00870889">
                      <w:pPr>
                        <w:shd w:val="clear" w:color="auto" w:fill="000000" w:themeFill="text1"/>
                        <w:tabs>
                          <w:tab w:val="left" w:pos="-1260"/>
                        </w:tabs>
                        <w:spacing w:after="0" w:line="240" w:lineRule="auto"/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</w:pPr>
                      <w:r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  <w:t>PPE TRAINING AND LIMITATIONS</w:t>
                      </w:r>
                    </w:p>
                    <w:p w:rsidR="00870889" w:rsidRDefault="00870889" w:rsidP="00870889">
                      <w:pPr>
                        <w:pStyle w:val="BasicParagraph"/>
                        <w:numPr>
                          <w:ilvl w:val="0"/>
                          <w:numId w:val="9"/>
                        </w:numPr>
                        <w:spacing w:after="200" w:line="240" w:lineRule="auto"/>
                        <w:contextualSpacing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A51E9D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Everyone should be familiar with how properly to wear, store and maintain their PPE.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A51E9D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If you are unsure on 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how to do any of these, </w:t>
                      </w:r>
                      <w:r w:rsidRPr="00A51E9D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contact your supervisor.</w:t>
                      </w:r>
                    </w:p>
                    <w:p w:rsidR="00870889" w:rsidRDefault="00870889" w:rsidP="00870889">
                      <w:pPr>
                        <w:pStyle w:val="BasicParagraph"/>
                        <w:numPr>
                          <w:ilvl w:val="0"/>
                          <w:numId w:val="9"/>
                        </w:numPr>
                        <w:spacing w:after="200" w:line="240" w:lineRule="auto"/>
                        <w:contextualSpacing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PPE use, storage and maintenance should follow manufacturer guidelines.</w:t>
                      </w:r>
                    </w:p>
                    <w:p w:rsidR="00870889" w:rsidRDefault="00870889" w:rsidP="00870889">
                      <w:pPr>
                        <w:pStyle w:val="BasicParagraph"/>
                        <w:numPr>
                          <w:ilvl w:val="0"/>
                          <w:numId w:val="9"/>
                        </w:numPr>
                        <w:spacing w:after="200" w:line="240" w:lineRule="auto"/>
                        <w:contextualSpacing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PPE should be replaced when needed following manufacturer guidelines.</w:t>
                      </w:r>
                    </w:p>
                    <w:p w:rsidR="00870889" w:rsidRDefault="00870889" w:rsidP="00870889">
                      <w:pPr>
                        <w:pStyle w:val="BasicParagraph"/>
                        <w:numPr>
                          <w:ilvl w:val="0"/>
                          <w:numId w:val="9"/>
                        </w:numPr>
                        <w:spacing w:after="200" w:line="240" w:lineRule="auto"/>
                        <w:contextualSpacing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PPE does not make anyone invulnerable. It is the last line of defense, not the only line of defense. There is no excuse to avoid following other safe work practices. </w:t>
                      </w:r>
                    </w:p>
                    <w:p w:rsidR="00870889" w:rsidRPr="005E310F" w:rsidRDefault="00870889" w:rsidP="00870889">
                      <w:pPr>
                        <w:pStyle w:val="BasicParagraph"/>
                        <w:spacing w:after="200" w:line="240" w:lineRule="auto"/>
                        <w:contextualSpacing/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</w:p>
                    <w:p w:rsidR="005E310F" w:rsidRPr="007B48E9" w:rsidRDefault="005E310F" w:rsidP="00041823">
                      <w:pPr>
                        <w:pStyle w:val="BasicParagraph"/>
                        <w:spacing w:after="20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8E9" w:rsidRPr="007B48E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0D29CF" wp14:editId="5409D33F">
                <wp:simplePos x="0" y="0"/>
                <wp:positionH relativeFrom="column">
                  <wp:posOffset>5026025</wp:posOffset>
                </wp:positionH>
                <wp:positionV relativeFrom="paragraph">
                  <wp:posOffset>1227455</wp:posOffset>
                </wp:positionV>
                <wp:extent cx="4120515" cy="0"/>
                <wp:effectExtent l="0" t="0" r="1333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05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AEDBA42" id="Straight Connector 11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5.75pt,96.65pt" to="720.2pt,9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7HbzgEAAAUEAAAOAAAAZHJzL2Uyb0RvYy54bWysU02P0zAQvSPxHyzfaZKKRShquoeulguC&#10;ioUf4HXGjSXbY41NP/49Y7dNV4CEQFycjD3vzbzn8er+6J3YAyWLYZDdopUCgsbRht0gv319fPNe&#10;ipRVGJXDAIM8QZL369evVofYwxIndCOQYJKQ+kMc5JRz7Jsm6Qm8SguMEPjQIHmVOaRdM5I6MLt3&#10;zbJt3zUHpDESakiJdx/Oh3Jd+Y0BnT8bkyALN0juLdeV6vpc1ma9Uv2OVJysvrSh/qELr2zgojPV&#10;g8pKfCf7C5W3mjChyQuNvkFjrIaqgdV07U9qniYVoWphc1KcbUr/j1Z/2m9J2JHvrpMiKM939JRJ&#10;2d2UxQZDYAeRBB+yU4eYegZswpYuUYpbKrKPhnz5siBxrO6eZnfhmIXmzbfdsr3r7qTQ17PmBoyU&#10;8gdAL8rPIJ0NRbjq1f5jylyMU68pZduFsiZ0dny0ztWgjAxsHIm94svOx9oy415kcVSQTRFybr3+&#10;5ZODM+sXMGwGN9vV6nUMb5xKawj5yusCZxeY4Q5mYPtn4CW/QKGO6N+AZ0StjCHPYG8D0u+q36ww&#10;5/yrA2fdxYJnHE/1Uqs1PGvV8cu7KMP8Mq7w2+td/wAAAP//AwBQSwMEFAAGAAgAAAAhAAKn36Dg&#10;AAAADAEAAA8AAABkcnMvZG93bnJldi54bWxMj8FuwjAMhu+TeIfIk3YbKdAxKE3RNG2XaZcWDuMW&#10;GtNUa5zSpLR7+wVp0jja/6ffn9PtaBp2wc7VlgTMphEwpNKqmioB+9374wqY85KUbCyhgB90sM0m&#10;d6lMlB0ox0vhKxZKyCVSgPa+TTh3pUYj3dS2SCE72c5IH8au4qqTQyg3DZ9H0ZIbWVO4oGWLrxrL&#10;76I3Aj7On24fL/O3/Ou8KobDqdeVRSEe7seXDTCPo/+H4aof1CELTkfbk3KsEfC8nj0FNATrxQLY&#10;lYjjKAZ2/FvxLOW3T2S/AAAA//8DAFBLAQItABQABgAIAAAAIQC2gziS/gAAAOEBAAATAAAAAAAA&#10;AAAAAAAAAAAAAABbQ29udGVudF9UeXBlc10ueG1sUEsBAi0AFAAGAAgAAAAhADj9If/WAAAAlAEA&#10;AAsAAAAAAAAAAAAAAAAALwEAAF9yZWxzLy5yZWxzUEsBAi0AFAAGAAgAAAAhAERbsdvOAQAABQQA&#10;AA4AAAAAAAAAAAAAAAAALgIAAGRycy9lMm9Eb2MueG1sUEsBAi0AFAAGAAgAAAAhAAKn36DgAAAA&#10;DAEAAA8AAAAAAAAAAAAAAAAAKAQAAGRycy9kb3ducmV2LnhtbFBLBQYAAAAABAAEAPMAAAA1BQAA&#10;AAA=&#10;" strokecolor="black [3213]"/>
            </w:pict>
          </mc:Fallback>
        </mc:AlternateContent>
      </w:r>
      <w:r w:rsidR="007B48E9" w:rsidRPr="007B48E9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B6162D" wp14:editId="687DA099">
                <wp:simplePos x="0" y="0"/>
                <wp:positionH relativeFrom="column">
                  <wp:posOffset>19050</wp:posOffset>
                </wp:positionH>
                <wp:positionV relativeFrom="paragraph">
                  <wp:posOffset>1236790</wp:posOffset>
                </wp:positionV>
                <wp:extent cx="4120515" cy="0"/>
                <wp:effectExtent l="0" t="0" r="1333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05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4092FCB" id="Straight Connector 14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97.4pt" to="325.95pt,9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icN0AEAAAUEAAAOAAAAZHJzL2Uyb0RvYy54bWysU8tu2zAQvBfoPxC815KMpCgEyzk4SC5F&#10;azTtBzDU0iLAF5asJf99l5QtB02BokUulJbcmd0ZLjd3kzXsCBi1dx1vVjVn4KTvtTt0/Mf3hw+f&#10;OItJuF4Y76DjJ4j8bvv+3WYMLaz94E0PyIjExXYMHR9SCm1VRTmAFXHlAzg6VB6tSBTioepRjMRu&#10;TbWu64/V6LEP6CXESLv38yHfFn6lQKavSkVIzHScektlxbI+57XabkR7QBEGLc9tiP/owgrtqOhC&#10;dS+SYD9Rv6KyWqKPXqWV9LbySmkJRQOpaerf1DwNIkDRQubEsNgU345Wfjnukeme7u6GMycs3dFT&#10;QqEPQ2I77xw56JHRITk1htgSYOf2eI5i2GOWPSm0+UuC2FTcPS3uwpSYpM2bZl3fNrecyctZdQUG&#10;jOkRvGX5p+NGuyxctOL4OSYqRqmXlLxtXF6jN7p/0MaUII8M7Ayyo6DLTlOTWybciyyKMrLKQubW&#10;y186GZhZv4EiM6jZplQvY3jlFFKCSxde4yg7wxR1sADrvwPP+RkKZUT/BbwgSmXv0gK22nn8U/Wr&#10;FWrOvzgw684WPPv+VC61WEOzVpw7v4s8zC/jAr++3u0vAAAA//8DAFBLAwQUAAYACAAAACEAMJYt&#10;IN0AAAAJAQAADwAAAGRycy9kb3ducmV2LnhtbEyPwU7DMBBE70j8g7VI3KhTKFEb4lQIwQVxSegB&#10;bm68jSPidRo7Tfh7FgmpHHdmNDsv386uEyccQutJwXKRgECqvWmpUbB7f7lZgwhRk9GdJ1TwjQG2&#10;xeVFrjPjJyrxVMVGcAmFTCuwMfaZlKG26HRY+B6JvYMfnI58Do00g5643HXyNklS6XRL/MHqHp8s&#10;1l/V6BS8Ht/CbpWWz+XHcV1Nn4fRNh6Vur6aHx9ARJzjOQy/83k6FLxp70cyQXQK7pgksrxZMQH7&#10;6f1yA2L/p8gil/8Jih8AAAD//wMAUEsBAi0AFAAGAAgAAAAhALaDOJL+AAAA4QEAABMAAAAAAAAA&#10;AAAAAAAAAAAAAFtDb250ZW50X1R5cGVzXS54bWxQSwECLQAUAAYACAAAACEAOP0h/9YAAACUAQAA&#10;CwAAAAAAAAAAAAAAAAAvAQAAX3JlbHMvLnJlbHNQSwECLQAUAAYACAAAACEATs4nDdABAAAFBAAA&#10;DgAAAAAAAAAAAAAAAAAuAgAAZHJzL2Uyb0RvYy54bWxQSwECLQAUAAYACAAAACEAMJYtIN0AAAAJ&#10;AQAADwAAAAAAAAAAAAAAAAAqBAAAZHJzL2Rvd25yZXYueG1sUEsFBgAAAAAEAAQA8wAAADQFAAAA&#10;AA==&#10;" strokecolor="black [3213]"/>
            </w:pict>
          </mc:Fallback>
        </mc:AlternateContent>
      </w:r>
    </w:p>
    <w:sectPr w:rsidR="00A179B0" w:rsidRPr="007B48E9" w:rsidSect="009D3E67">
      <w:footerReference w:type="default" r:id="rId10"/>
      <w:pgSz w:w="15840" w:h="12240" w:orient="landscape"/>
      <w:pgMar w:top="720" w:right="720" w:bottom="81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889" w:rsidRDefault="00870889" w:rsidP="005A1F9F">
      <w:pPr>
        <w:spacing w:after="0" w:line="240" w:lineRule="auto"/>
      </w:pPr>
      <w:r>
        <w:separator/>
      </w:r>
    </w:p>
  </w:endnote>
  <w:endnote w:type="continuationSeparator" w:id="0">
    <w:p w:rsidR="00870889" w:rsidRDefault="00870889" w:rsidP="005A1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ITC Avant Garde Std Bk">
    <w:panose1 w:val="020B0502020202020204"/>
    <w:charset w:val="00"/>
    <w:family w:val="swiss"/>
    <w:notTrueType/>
    <w:pitch w:val="variable"/>
    <w:sig w:usb0="00000003" w:usb1="00000000" w:usb2="00000000" w:usb3="00000000" w:csb0="00000001" w:csb1="00000000"/>
  </w:font>
  <w:font w:name="ITC Avant Garde Std Bk Cn">
    <w:altName w:val="Arial Narrow"/>
    <w:panose1 w:val="020B0406020202020204"/>
    <w:charset w:val="00"/>
    <w:family w:val="swiss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ITC Avant Garde Std Md">
    <w:panose1 w:val="020B0602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F9F" w:rsidRPr="005A1F9F" w:rsidRDefault="005A1F9F">
    <w:pPr>
      <w:pStyle w:val="Footer"/>
      <w:jc w:val="right"/>
      <w:rPr>
        <w:rFonts w:ascii="ITC Avant Garde Std Bk" w:hAnsi="ITC Avant Garde Std Bk"/>
        <w:sz w:val="16"/>
        <w:szCs w:val="16"/>
      </w:rPr>
    </w:pPr>
  </w:p>
  <w:p w:rsidR="005A1F9F" w:rsidRDefault="005A1F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889" w:rsidRDefault="00870889" w:rsidP="005A1F9F">
      <w:pPr>
        <w:spacing w:after="0" w:line="240" w:lineRule="auto"/>
      </w:pPr>
      <w:r>
        <w:separator/>
      </w:r>
    </w:p>
  </w:footnote>
  <w:footnote w:type="continuationSeparator" w:id="0">
    <w:p w:rsidR="00870889" w:rsidRDefault="00870889" w:rsidP="005A1F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16863"/>
    <w:multiLevelType w:val="hybridMultilevel"/>
    <w:tmpl w:val="D18096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264F18"/>
    <w:multiLevelType w:val="hybridMultilevel"/>
    <w:tmpl w:val="3C00141E"/>
    <w:lvl w:ilvl="0" w:tplc="5606A7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FAE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2E3390"/>
    <w:multiLevelType w:val="hybridMultilevel"/>
    <w:tmpl w:val="98EE52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B176581"/>
    <w:multiLevelType w:val="hybridMultilevel"/>
    <w:tmpl w:val="86E801AE"/>
    <w:lvl w:ilvl="0" w:tplc="28D848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EAE0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E1C40C0"/>
    <w:multiLevelType w:val="hybridMultilevel"/>
    <w:tmpl w:val="8740081A"/>
    <w:lvl w:ilvl="0" w:tplc="28D848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EAE0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BF4084"/>
    <w:multiLevelType w:val="hybridMultilevel"/>
    <w:tmpl w:val="748A4BFC"/>
    <w:lvl w:ilvl="0" w:tplc="28D848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EAE0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52661EA"/>
    <w:multiLevelType w:val="hybridMultilevel"/>
    <w:tmpl w:val="3968DCEA"/>
    <w:lvl w:ilvl="0" w:tplc="28D848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EAE0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D146C8A"/>
    <w:multiLevelType w:val="hybridMultilevel"/>
    <w:tmpl w:val="DA72001A"/>
    <w:lvl w:ilvl="0" w:tplc="5606A7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FAE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5813571"/>
    <w:multiLevelType w:val="hybridMultilevel"/>
    <w:tmpl w:val="CC1CD2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1"/>
  </w:num>
  <w:num w:numId="5">
    <w:abstractNumId w:val="4"/>
  </w:num>
  <w:num w:numId="6">
    <w:abstractNumId w:val="5"/>
  </w:num>
  <w:num w:numId="7">
    <w:abstractNumId w:val="3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889"/>
    <w:rsid w:val="00000B4C"/>
    <w:rsid w:val="00041823"/>
    <w:rsid w:val="00123C22"/>
    <w:rsid w:val="001F51E7"/>
    <w:rsid w:val="002073D0"/>
    <w:rsid w:val="0021378F"/>
    <w:rsid w:val="003609CC"/>
    <w:rsid w:val="004902D0"/>
    <w:rsid w:val="005A1F9F"/>
    <w:rsid w:val="005E310F"/>
    <w:rsid w:val="00642C04"/>
    <w:rsid w:val="00662D59"/>
    <w:rsid w:val="00667850"/>
    <w:rsid w:val="00734B83"/>
    <w:rsid w:val="007B48E9"/>
    <w:rsid w:val="008274CC"/>
    <w:rsid w:val="008572D7"/>
    <w:rsid w:val="00870889"/>
    <w:rsid w:val="009D3E67"/>
    <w:rsid w:val="00A179B0"/>
    <w:rsid w:val="00A872EA"/>
    <w:rsid w:val="00AF1AE0"/>
    <w:rsid w:val="00B71A33"/>
    <w:rsid w:val="00BD3371"/>
    <w:rsid w:val="00BE2791"/>
    <w:rsid w:val="00C177BF"/>
    <w:rsid w:val="00CD38D4"/>
    <w:rsid w:val="00D9647B"/>
    <w:rsid w:val="00E322CF"/>
    <w:rsid w:val="00E837DB"/>
    <w:rsid w:val="00EF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0D9D6171-5D46-4650-97FE-2F6A05CEA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3E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2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2CF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E322C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A1F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F9F"/>
  </w:style>
  <w:style w:type="paragraph" w:styleId="Footer">
    <w:name w:val="footer"/>
    <w:basedOn w:val="Normal"/>
    <w:link w:val="FooterChar"/>
    <w:uiPriority w:val="99"/>
    <w:unhideWhenUsed/>
    <w:rsid w:val="005A1F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F9F"/>
  </w:style>
  <w:style w:type="table" w:styleId="TableGrid">
    <w:name w:val="Table Grid"/>
    <w:basedOn w:val="TableNormal"/>
    <w:uiPriority w:val="59"/>
    <w:rsid w:val="00734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09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0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Communications\Quick%20Takes\Quick%20Take%20Templates\Quick%20Review%20on%20Safety_EE%20Handout_Work%20Wisely_template_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Quick Review on Safety_EE Handout_Work Wisely_template_2020</Template>
  <TotalTime>2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Heather Larson-Blakestad</dc:creator>
  <cp:lastModifiedBy>Heather Larson-Blakestad</cp:lastModifiedBy>
  <cp:revision>3</cp:revision>
  <dcterms:created xsi:type="dcterms:W3CDTF">2020-09-16T14:34:00Z</dcterms:created>
  <dcterms:modified xsi:type="dcterms:W3CDTF">2020-12-07T21:15:00Z</dcterms:modified>
</cp:coreProperties>
</file>